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DD6F" w14:textId="1F3A7287" w:rsidR="00FC0F84" w:rsidRPr="00A868B9" w:rsidRDefault="00B87CB7" w:rsidP="00FC0F84">
      <w:pPr>
        <w:rPr>
          <w:rFonts w:eastAsiaTheme="majorEastAsia" w:cstheme="majorBidi"/>
          <w:spacing w:val="-10"/>
          <w:kern w:val="28"/>
          <w:sz w:val="56"/>
          <w:szCs w:val="56"/>
        </w:rPr>
      </w:pPr>
      <w:bookmarkStart w:id="0" w:name="_Hlk190939580"/>
      <w:r>
        <w:rPr>
          <w:rFonts w:eastAsiaTheme="majorEastAsia" w:cstheme="majorBidi"/>
          <w:spacing w:val="-10"/>
          <w:kern w:val="28"/>
          <w:sz w:val="56"/>
          <w:szCs w:val="56"/>
        </w:rPr>
        <w:t xml:space="preserve">eLearning: </w:t>
      </w:r>
      <w:r w:rsidRPr="00B87CB7">
        <w:rPr>
          <w:rFonts w:eastAsiaTheme="majorEastAsia" w:cstheme="majorBidi"/>
          <w:spacing w:val="-10"/>
          <w:kern w:val="28"/>
          <w:sz w:val="56"/>
          <w:szCs w:val="56"/>
        </w:rPr>
        <w:t xml:space="preserve">Save Energy at Home </w:t>
      </w:r>
    </w:p>
    <w:bookmarkEnd w:id="0"/>
    <w:p w14:paraId="5987497D" w14:textId="32A04063" w:rsidR="00FF2A52" w:rsidRDefault="00A868B9" w:rsidP="00FF2A52">
      <w:pPr>
        <w:pStyle w:val="Heading1"/>
      </w:pPr>
      <w:r>
        <w:t>Promotional t</w:t>
      </w:r>
      <w:r w:rsidRPr="00A868B9">
        <w:t>ext for use in your internal newsletter or on your intranet.</w:t>
      </w:r>
    </w:p>
    <w:p w14:paraId="49DC93A4" w14:textId="77777777" w:rsidR="00FF2A52" w:rsidRPr="00FF2A52" w:rsidRDefault="00FF2A52" w:rsidP="00FF2A52"/>
    <w:p w14:paraId="4385A580" w14:textId="77777777" w:rsidR="00B87CB7" w:rsidRPr="00B87CB7" w:rsidRDefault="00B87CB7" w:rsidP="00B87CB7">
      <w:pPr>
        <w:rPr>
          <w:rFonts w:cs="Arial"/>
          <w:b/>
          <w:bCs/>
        </w:rPr>
      </w:pPr>
      <w:r w:rsidRPr="00B87CB7">
        <w:rPr>
          <w:rFonts w:cs="Arial"/>
          <w:b/>
          <w:bCs/>
        </w:rPr>
        <w:t xml:space="preserve">Access Home Energy Scotland’s free Save Energy at Home eLearning </w:t>
      </w:r>
    </w:p>
    <w:p w14:paraId="792AE794" w14:textId="77777777" w:rsidR="00B87CB7" w:rsidRPr="00B87CB7" w:rsidRDefault="00B87CB7" w:rsidP="00B87CB7">
      <w:pPr>
        <w:rPr>
          <w:rFonts w:cs="Arial"/>
        </w:rPr>
      </w:pPr>
    </w:p>
    <w:p w14:paraId="7E030EED" w14:textId="77777777" w:rsidR="00B87CB7" w:rsidRPr="00B87CB7" w:rsidRDefault="00B87CB7" w:rsidP="00B87CB7">
      <w:pPr>
        <w:rPr>
          <w:rFonts w:cs="Arial"/>
        </w:rPr>
      </w:pPr>
      <w:r w:rsidRPr="00B87CB7">
        <w:rPr>
          <w:rFonts w:cs="Arial"/>
        </w:rPr>
        <w:t xml:space="preserve">Take just 30 minutes to start your journey toward a more energy-efficient home. We've signed up to </w:t>
      </w:r>
      <w:hyperlink r:id="rId11" w:history="1">
        <w:r w:rsidRPr="00B87CB7">
          <w:rPr>
            <w:rStyle w:val="Hyperlink"/>
            <w:rFonts w:cs="Arial"/>
          </w:rPr>
          <w:t>Home Energy Scotland</w:t>
        </w:r>
      </w:hyperlink>
      <w:r w:rsidRPr="00B87CB7">
        <w:rPr>
          <w:rFonts w:cs="Arial"/>
        </w:rPr>
        <w:t>'s fun and interactive online learning, packed with practical tips to help you:</w:t>
      </w:r>
    </w:p>
    <w:p w14:paraId="5660852B" w14:textId="77777777" w:rsidR="00B87CB7" w:rsidRPr="00B87CB7" w:rsidRDefault="00B87CB7" w:rsidP="00B87CB7">
      <w:pPr>
        <w:numPr>
          <w:ilvl w:val="0"/>
          <w:numId w:val="34"/>
        </w:numPr>
        <w:rPr>
          <w:rFonts w:cs="Arial"/>
        </w:rPr>
      </w:pPr>
      <w:r w:rsidRPr="00B87CB7">
        <w:rPr>
          <w:rFonts w:cs="Arial"/>
        </w:rPr>
        <w:t>Reduce energy use and cut your bills.</w:t>
      </w:r>
    </w:p>
    <w:p w14:paraId="4FE1B230" w14:textId="77777777" w:rsidR="00B87CB7" w:rsidRPr="00B87CB7" w:rsidRDefault="00B87CB7" w:rsidP="00B87CB7">
      <w:pPr>
        <w:numPr>
          <w:ilvl w:val="0"/>
          <w:numId w:val="34"/>
        </w:numPr>
        <w:rPr>
          <w:rFonts w:cs="Arial"/>
        </w:rPr>
      </w:pPr>
      <w:r w:rsidRPr="00B87CB7">
        <w:rPr>
          <w:rFonts w:cs="Arial"/>
        </w:rPr>
        <w:t>Lower your carbon footprint.</w:t>
      </w:r>
    </w:p>
    <w:p w14:paraId="207DC709" w14:textId="77777777" w:rsidR="00B87CB7" w:rsidRPr="00B87CB7" w:rsidRDefault="00B87CB7" w:rsidP="00B87CB7">
      <w:pPr>
        <w:numPr>
          <w:ilvl w:val="0"/>
          <w:numId w:val="34"/>
        </w:numPr>
        <w:rPr>
          <w:rFonts w:cs="Arial"/>
        </w:rPr>
      </w:pPr>
      <w:r w:rsidRPr="00B87CB7">
        <w:rPr>
          <w:rFonts w:cs="Arial"/>
        </w:rPr>
        <w:t>Discover funding and support options for energy-saving home improvements.</w:t>
      </w:r>
    </w:p>
    <w:p w14:paraId="144977D1" w14:textId="77777777" w:rsidR="00B87CB7" w:rsidRPr="00B87CB7" w:rsidRDefault="00B87CB7" w:rsidP="00B87CB7">
      <w:pPr>
        <w:rPr>
          <w:rFonts w:cs="Arial"/>
        </w:rPr>
      </w:pPr>
    </w:p>
    <w:p w14:paraId="618654B5" w14:textId="77777777" w:rsidR="00B87CB7" w:rsidRPr="00B87CB7" w:rsidRDefault="00B87CB7" w:rsidP="00B87CB7">
      <w:pPr>
        <w:rPr>
          <w:rFonts w:cs="Arial"/>
        </w:rPr>
      </w:pPr>
      <w:r w:rsidRPr="00B87CB7">
        <w:rPr>
          <w:rFonts w:cs="Arial"/>
        </w:rPr>
        <w:t>The resource is easy to use, and you can complete it at your own pace. By making small changes, you’ll see savings to your energy bills while contributing to a more sustainable future.</w:t>
      </w:r>
    </w:p>
    <w:p w14:paraId="79A02C76" w14:textId="77777777" w:rsidR="00FF2A52" w:rsidRPr="00FF2A52" w:rsidRDefault="00FF2A52" w:rsidP="00FF2A52">
      <w:pPr>
        <w:rPr>
          <w:rFonts w:cs="Arial"/>
        </w:rPr>
      </w:pPr>
    </w:p>
    <w:p w14:paraId="198A91D3" w14:textId="73FE8B75" w:rsidR="00D94DF3" w:rsidRDefault="006A1CF9" w:rsidP="00D94DF3">
      <w:pPr>
        <w:rPr>
          <w:rFonts w:cs="Arial"/>
        </w:rPr>
      </w:pPr>
      <w:r w:rsidRPr="006A1CF9">
        <w:rPr>
          <w:rFonts w:cs="Arial"/>
        </w:rPr>
        <w:t xml:space="preserve">Ready to start? Simply click </w:t>
      </w:r>
      <w:r w:rsidRPr="006A1CF9">
        <w:rPr>
          <w:rFonts w:cs="Arial"/>
          <w:highlight w:val="yellow"/>
        </w:rPr>
        <w:t>[insert your internal CTA link or instructions]</w:t>
      </w:r>
      <w:r w:rsidRPr="006A1CF9">
        <w:rPr>
          <w:rFonts w:cs="Arial"/>
        </w:rPr>
        <w:t xml:space="preserve"> and dive into the learning. Take the first step toward a greener, more affordable home today!</w:t>
      </w:r>
    </w:p>
    <w:p w14:paraId="3F73A4EE" w14:textId="77777777" w:rsidR="006A1CF9" w:rsidRDefault="006A1CF9" w:rsidP="00D94DF3"/>
    <w:p w14:paraId="44B88167" w14:textId="77777777" w:rsidR="004A5609" w:rsidRDefault="004A5609" w:rsidP="00D94DF3"/>
    <w:p w14:paraId="14BD4796" w14:textId="329766C3" w:rsidR="004A5609" w:rsidRPr="00D94DF3" w:rsidRDefault="004A5609" w:rsidP="00D94DF3">
      <w:r>
        <w:rPr>
          <w:noProof/>
        </w:rPr>
        <w:drawing>
          <wp:inline distT="0" distB="0" distL="0" distR="0" wp14:anchorId="754E118A" wp14:editId="17C0F316">
            <wp:extent cx="6475727" cy="3399756"/>
            <wp:effectExtent l="0" t="0" r="0" b="0"/>
            <wp:docPr id="574375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75684" name="Picture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5727" cy="339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5609" w:rsidRPr="00D94DF3" w:rsidSect="00CE059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2093" w:right="851" w:bottom="1134" w:left="851" w:header="850" w:footer="77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F0F4" w14:textId="77777777" w:rsidR="00184F56" w:rsidRDefault="00184F56">
      <w:r>
        <w:separator/>
      </w:r>
    </w:p>
    <w:p w14:paraId="7CFEBA3F" w14:textId="77777777" w:rsidR="00184F56" w:rsidRDefault="00184F56"/>
  </w:endnote>
  <w:endnote w:type="continuationSeparator" w:id="0">
    <w:p w14:paraId="3F2FE809" w14:textId="77777777" w:rsidR="00184F56" w:rsidRDefault="00184F56">
      <w:r>
        <w:continuationSeparator/>
      </w:r>
    </w:p>
    <w:p w14:paraId="2BE577BD" w14:textId="77777777" w:rsidR="00184F56" w:rsidRDefault="00184F56"/>
  </w:endnote>
  <w:endnote w:type="continuationNotice" w:id="1">
    <w:p w14:paraId="3C6944C7" w14:textId="77777777" w:rsidR="00184F56" w:rsidRDefault="00184F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2C95" w14:textId="47852486" w:rsidR="000F66ED" w:rsidRDefault="000F66ED" w:rsidP="00C87BBA">
    <w:pPr>
      <w:pStyle w:val="Footer"/>
      <w:tabs>
        <w:tab w:val="clear" w:pos="4153"/>
        <w:tab w:val="clear" w:pos="8306"/>
        <w:tab w:val="left" w:pos="7404"/>
      </w:tabs>
      <w:ind w:right="-150"/>
      <w:rPr>
        <w:b/>
        <w:i/>
        <w:color w:val="511E26"/>
        <w:sz w:val="16"/>
      </w:rPr>
    </w:pPr>
  </w:p>
  <w:p w14:paraId="54A61476" w14:textId="704949E2" w:rsidR="00B829D5" w:rsidRDefault="00E16946" w:rsidP="000F66ED">
    <w:pPr>
      <w:pStyle w:val="Footer"/>
      <w:tabs>
        <w:tab w:val="clear" w:pos="4153"/>
        <w:tab w:val="clear" w:pos="8306"/>
        <w:tab w:val="left" w:pos="7404"/>
        <w:tab w:val="right" w:pos="10206"/>
      </w:tabs>
      <w:rPr>
        <w:b/>
        <w:i/>
        <w:color w:val="511E26"/>
        <w:sz w:val="16"/>
      </w:rPr>
    </w:pPr>
    <w:r>
      <w:rPr>
        <w:noProof/>
      </w:rPr>
      <w:drawing>
        <wp:inline distT="0" distB="0" distL="0" distR="0" wp14:anchorId="46A45D03" wp14:editId="2A9103F3">
          <wp:extent cx="6451527" cy="792832"/>
          <wp:effectExtent l="0" t="0" r="6985" b="7620"/>
          <wp:docPr id="7" name="Picture 7" descr="A picture containing text, screenshot, white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screenshot, white,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11" t="87563" r="9561" b="5238"/>
                  <a:stretch/>
                </pic:blipFill>
                <pic:spPr bwMode="auto">
                  <a:xfrm>
                    <a:off x="0" y="0"/>
                    <a:ext cx="6530201" cy="80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6BE5E3" w14:textId="77777777" w:rsidR="00B829D5" w:rsidRDefault="00B829D5" w:rsidP="000F66ED">
    <w:pPr>
      <w:pStyle w:val="Footer"/>
      <w:tabs>
        <w:tab w:val="clear" w:pos="4153"/>
        <w:tab w:val="clear" w:pos="8306"/>
        <w:tab w:val="left" w:pos="7404"/>
        <w:tab w:val="right" w:pos="10206"/>
      </w:tabs>
      <w:rPr>
        <w:b/>
        <w:i/>
        <w:sz w:val="16"/>
      </w:rPr>
    </w:pPr>
  </w:p>
  <w:p w14:paraId="005EE1FA" w14:textId="111FA025" w:rsidR="00BC2536" w:rsidRPr="000F66ED" w:rsidRDefault="00FC0F84" w:rsidP="000F66ED">
    <w:pPr>
      <w:pStyle w:val="Footer"/>
      <w:tabs>
        <w:tab w:val="clear" w:pos="4153"/>
        <w:tab w:val="clear" w:pos="8306"/>
        <w:tab w:val="left" w:pos="7404"/>
        <w:tab w:val="right" w:pos="10206"/>
      </w:tabs>
      <w:rPr>
        <w:i/>
        <w:sz w:val="16"/>
      </w:rPr>
    </w:pPr>
    <w:r w:rsidRPr="000F66ED">
      <w:rPr>
        <w:b/>
        <w:i/>
        <w:sz w:val="16"/>
      </w:rPr>
      <w:t>Insert your document title here</w:t>
    </w:r>
    <w:r w:rsidR="00BC2536" w:rsidRPr="000F66ED">
      <w:rPr>
        <w:i/>
        <w:sz w:val="16"/>
      </w:rPr>
      <w:tab/>
    </w:r>
    <w:r w:rsidR="00BC2536" w:rsidRPr="000F66ED">
      <w:rPr>
        <w:i/>
        <w:sz w:val="16"/>
      </w:rPr>
      <w:tab/>
      <w:t xml:space="preserve">page </w:t>
    </w:r>
    <w:r w:rsidR="00BC2536" w:rsidRPr="000F66ED">
      <w:rPr>
        <w:b/>
        <w:bCs/>
        <w:i/>
        <w:sz w:val="16"/>
        <w:szCs w:val="24"/>
      </w:rPr>
      <w:fldChar w:fldCharType="begin"/>
    </w:r>
    <w:r w:rsidR="00BC2536" w:rsidRPr="000F66ED">
      <w:rPr>
        <w:b/>
        <w:bCs/>
        <w:i/>
        <w:sz w:val="16"/>
      </w:rPr>
      <w:instrText xml:space="preserve"> PAGE </w:instrText>
    </w:r>
    <w:r w:rsidR="00BC2536" w:rsidRPr="000F66ED">
      <w:rPr>
        <w:b/>
        <w:bCs/>
        <w:i/>
        <w:sz w:val="16"/>
        <w:szCs w:val="24"/>
      </w:rPr>
      <w:fldChar w:fldCharType="separate"/>
    </w:r>
    <w:r w:rsidR="009D2829">
      <w:rPr>
        <w:b/>
        <w:bCs/>
        <w:i/>
        <w:noProof/>
        <w:sz w:val="16"/>
      </w:rPr>
      <w:t>2</w:t>
    </w:r>
    <w:r w:rsidR="00BC2536" w:rsidRPr="000F66ED">
      <w:rPr>
        <w:b/>
        <w:bCs/>
        <w:i/>
        <w:sz w:val="16"/>
        <w:szCs w:val="24"/>
      </w:rPr>
      <w:fldChar w:fldCharType="end"/>
    </w:r>
    <w:r w:rsidR="00BC2536" w:rsidRPr="000F66ED">
      <w:rPr>
        <w:i/>
        <w:sz w:val="16"/>
      </w:rPr>
      <w:t xml:space="preserve"> of </w:t>
    </w:r>
    <w:r w:rsidR="00BC2536" w:rsidRPr="000F66ED">
      <w:rPr>
        <w:bCs/>
        <w:i/>
        <w:sz w:val="16"/>
        <w:szCs w:val="24"/>
      </w:rPr>
      <w:fldChar w:fldCharType="begin"/>
    </w:r>
    <w:r w:rsidR="00BC2536" w:rsidRPr="000F66ED">
      <w:rPr>
        <w:bCs/>
        <w:i/>
        <w:sz w:val="16"/>
      </w:rPr>
      <w:instrText xml:space="preserve"> NUMPAGES  </w:instrText>
    </w:r>
    <w:r w:rsidR="00BC2536" w:rsidRPr="000F66ED">
      <w:rPr>
        <w:bCs/>
        <w:i/>
        <w:sz w:val="16"/>
        <w:szCs w:val="24"/>
      </w:rPr>
      <w:fldChar w:fldCharType="separate"/>
    </w:r>
    <w:r w:rsidR="009D2829">
      <w:rPr>
        <w:bCs/>
        <w:i/>
        <w:noProof/>
        <w:sz w:val="16"/>
      </w:rPr>
      <w:t>2</w:t>
    </w:r>
    <w:r w:rsidR="00BC2536" w:rsidRPr="000F66ED">
      <w:rPr>
        <w:bCs/>
        <w:i/>
        <w:sz w:val="16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EDC7" w14:textId="4C725109" w:rsidR="00BC2536" w:rsidRPr="00FF2A52" w:rsidRDefault="00B87CB7" w:rsidP="00832362">
    <w:pPr>
      <w:pStyle w:val="Footer"/>
      <w:tabs>
        <w:tab w:val="clear" w:pos="4153"/>
        <w:tab w:val="clear" w:pos="8306"/>
        <w:tab w:val="left" w:pos="7404"/>
        <w:tab w:val="right" w:pos="10206"/>
      </w:tabs>
      <w:rPr>
        <w:b/>
        <w:i/>
        <w:sz w:val="16"/>
      </w:rPr>
    </w:pPr>
    <w:r w:rsidRPr="00B87CB7">
      <w:rPr>
        <w:b/>
        <w:i/>
        <w:sz w:val="16"/>
      </w:rPr>
      <w:t>eLearning: Save Energy at Home</w:t>
    </w:r>
    <w:r w:rsidR="00832362" w:rsidRPr="000F66ED">
      <w:rPr>
        <w:i/>
        <w:sz w:val="16"/>
      </w:rPr>
      <w:tab/>
    </w:r>
    <w:r w:rsidR="00832362" w:rsidRPr="000F66ED">
      <w:rPr>
        <w:i/>
        <w:sz w:val="16"/>
      </w:rPr>
      <w:tab/>
      <w:t xml:space="preserve">page </w:t>
    </w:r>
    <w:r w:rsidR="00832362" w:rsidRPr="000F66ED">
      <w:rPr>
        <w:b/>
        <w:bCs/>
        <w:i/>
        <w:sz w:val="16"/>
        <w:szCs w:val="24"/>
      </w:rPr>
      <w:fldChar w:fldCharType="begin"/>
    </w:r>
    <w:r w:rsidR="00832362" w:rsidRPr="000F66ED">
      <w:rPr>
        <w:b/>
        <w:bCs/>
        <w:i/>
        <w:sz w:val="16"/>
      </w:rPr>
      <w:instrText xml:space="preserve"> PAGE </w:instrText>
    </w:r>
    <w:r w:rsidR="00832362" w:rsidRPr="000F66ED">
      <w:rPr>
        <w:b/>
        <w:bCs/>
        <w:i/>
        <w:sz w:val="16"/>
        <w:szCs w:val="24"/>
      </w:rPr>
      <w:fldChar w:fldCharType="separate"/>
    </w:r>
    <w:r w:rsidR="009D2829">
      <w:rPr>
        <w:b/>
        <w:bCs/>
        <w:i/>
        <w:noProof/>
        <w:sz w:val="16"/>
      </w:rPr>
      <w:t>1</w:t>
    </w:r>
    <w:r w:rsidR="00832362" w:rsidRPr="000F66ED">
      <w:rPr>
        <w:b/>
        <w:bCs/>
        <w:i/>
        <w:sz w:val="16"/>
        <w:szCs w:val="24"/>
      </w:rPr>
      <w:fldChar w:fldCharType="end"/>
    </w:r>
    <w:r w:rsidR="00832362" w:rsidRPr="000F66ED">
      <w:rPr>
        <w:i/>
        <w:sz w:val="16"/>
      </w:rPr>
      <w:t xml:space="preserve"> of </w:t>
    </w:r>
    <w:r w:rsidR="00832362" w:rsidRPr="000F66ED">
      <w:rPr>
        <w:bCs/>
        <w:i/>
        <w:sz w:val="16"/>
        <w:szCs w:val="24"/>
      </w:rPr>
      <w:fldChar w:fldCharType="begin"/>
    </w:r>
    <w:r w:rsidR="00832362" w:rsidRPr="000F66ED">
      <w:rPr>
        <w:bCs/>
        <w:i/>
        <w:sz w:val="16"/>
      </w:rPr>
      <w:instrText xml:space="preserve"> NUMPAGES  </w:instrText>
    </w:r>
    <w:r w:rsidR="00832362" w:rsidRPr="000F66ED">
      <w:rPr>
        <w:bCs/>
        <w:i/>
        <w:sz w:val="16"/>
        <w:szCs w:val="24"/>
      </w:rPr>
      <w:fldChar w:fldCharType="separate"/>
    </w:r>
    <w:r w:rsidR="009D2829">
      <w:rPr>
        <w:bCs/>
        <w:i/>
        <w:noProof/>
        <w:sz w:val="16"/>
      </w:rPr>
      <w:t>2</w:t>
    </w:r>
    <w:r w:rsidR="00832362" w:rsidRPr="000F66ED">
      <w:rPr>
        <w:bCs/>
        <w:i/>
        <w:sz w:val="16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B0F3" w14:textId="77777777" w:rsidR="00184F56" w:rsidRDefault="00184F56">
      <w:r>
        <w:separator/>
      </w:r>
    </w:p>
    <w:p w14:paraId="2A1D5815" w14:textId="77777777" w:rsidR="00184F56" w:rsidRDefault="00184F56"/>
  </w:footnote>
  <w:footnote w:type="continuationSeparator" w:id="0">
    <w:p w14:paraId="32A529F3" w14:textId="77777777" w:rsidR="00184F56" w:rsidRDefault="00184F56">
      <w:r>
        <w:continuationSeparator/>
      </w:r>
    </w:p>
    <w:p w14:paraId="05471185" w14:textId="77777777" w:rsidR="00184F56" w:rsidRDefault="00184F56"/>
  </w:footnote>
  <w:footnote w:type="continuationNotice" w:id="1">
    <w:p w14:paraId="16CCAFDF" w14:textId="77777777" w:rsidR="00184F56" w:rsidRDefault="00184F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6796" w14:textId="63D701C6" w:rsidR="00886B5C" w:rsidRDefault="00D3615A" w:rsidP="008E252B">
    <w:pPr>
      <w:pStyle w:val="Header"/>
      <w:tabs>
        <w:tab w:val="clear" w:pos="4320"/>
        <w:tab w:val="clear" w:pos="8640"/>
        <w:tab w:val="right" w:pos="10198"/>
      </w:tabs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5DDF6C5" wp14:editId="0E86388D">
          <wp:simplePos x="0" y="0"/>
          <wp:positionH relativeFrom="margin">
            <wp:posOffset>5628640</wp:posOffset>
          </wp:positionH>
          <wp:positionV relativeFrom="paragraph">
            <wp:posOffset>-110562</wp:posOffset>
          </wp:positionV>
          <wp:extent cx="827405" cy="827405"/>
          <wp:effectExtent l="0" t="0" r="0" b="0"/>
          <wp:wrapNone/>
          <wp:docPr id="6" name="Picture 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40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52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FE44" w14:textId="33CB3DCD" w:rsidR="00BC2536" w:rsidRDefault="00D3615A" w:rsidP="00BC2536">
    <w:pPr>
      <w:tabs>
        <w:tab w:val="left" w:pos="6855"/>
      </w:tabs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367E82B" wp14:editId="20300347">
          <wp:simplePos x="0" y="0"/>
          <wp:positionH relativeFrom="margin">
            <wp:posOffset>5631180</wp:posOffset>
          </wp:positionH>
          <wp:positionV relativeFrom="paragraph">
            <wp:posOffset>-100402</wp:posOffset>
          </wp:positionV>
          <wp:extent cx="828000" cy="828000"/>
          <wp:effectExtent l="0" t="0" r="0" b="0"/>
          <wp:wrapNone/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536">
      <w:tab/>
    </w:r>
  </w:p>
  <w:p w14:paraId="19602F20" w14:textId="4182EC93" w:rsidR="00BC2536" w:rsidRDefault="00BC25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CF2BBE"/>
    <w:multiLevelType w:val="hybridMultilevel"/>
    <w:tmpl w:val="B6463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214E07"/>
    <w:multiLevelType w:val="hybridMultilevel"/>
    <w:tmpl w:val="366AF7CC"/>
    <w:lvl w:ilvl="0" w:tplc="2D463AF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8100B"/>
    <w:multiLevelType w:val="multilevel"/>
    <w:tmpl w:val="3974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909DD"/>
    <w:multiLevelType w:val="hybridMultilevel"/>
    <w:tmpl w:val="1F2C2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46EE7"/>
    <w:multiLevelType w:val="multilevel"/>
    <w:tmpl w:val="B00E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13631"/>
    <w:multiLevelType w:val="hybridMultilevel"/>
    <w:tmpl w:val="4FE0A3EA"/>
    <w:lvl w:ilvl="0" w:tplc="550C1D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4C355A"/>
    <w:multiLevelType w:val="hybridMultilevel"/>
    <w:tmpl w:val="F90CC784"/>
    <w:lvl w:ilvl="0" w:tplc="2D463AF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52A0"/>
    <w:multiLevelType w:val="hybridMultilevel"/>
    <w:tmpl w:val="65805050"/>
    <w:lvl w:ilvl="0" w:tplc="9948D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1E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036A8"/>
    <w:multiLevelType w:val="multilevel"/>
    <w:tmpl w:val="F5BA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034AE"/>
    <w:multiLevelType w:val="multilevel"/>
    <w:tmpl w:val="5D3E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1278A"/>
    <w:multiLevelType w:val="multilevel"/>
    <w:tmpl w:val="4AD2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00BAE"/>
    <w:multiLevelType w:val="multilevel"/>
    <w:tmpl w:val="A6F0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2D3B15"/>
    <w:multiLevelType w:val="hybridMultilevel"/>
    <w:tmpl w:val="8B248096"/>
    <w:lvl w:ilvl="0" w:tplc="2D463AF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E5141"/>
    <w:multiLevelType w:val="hybridMultilevel"/>
    <w:tmpl w:val="FFF05B7E"/>
    <w:lvl w:ilvl="0" w:tplc="2D463AF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14365"/>
    <w:multiLevelType w:val="multilevel"/>
    <w:tmpl w:val="97DC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621700"/>
    <w:multiLevelType w:val="hybridMultilevel"/>
    <w:tmpl w:val="3A9E5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557E2"/>
    <w:multiLevelType w:val="hybridMultilevel"/>
    <w:tmpl w:val="6E982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51BFB"/>
    <w:multiLevelType w:val="hybridMultilevel"/>
    <w:tmpl w:val="D8A0F92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AB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AB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403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5C0D2DD9"/>
    <w:multiLevelType w:val="hybridMultilevel"/>
    <w:tmpl w:val="16B0DA2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AB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7616E"/>
    <w:multiLevelType w:val="multilevel"/>
    <w:tmpl w:val="EC2E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DE5DE2"/>
    <w:multiLevelType w:val="hybridMultilevel"/>
    <w:tmpl w:val="C0867674"/>
    <w:lvl w:ilvl="0" w:tplc="427E4546">
      <w:start w:val="1"/>
      <w:numFmt w:val="bullet"/>
      <w:pStyle w:val="Bulletedlist-E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11E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EC15091"/>
    <w:multiLevelType w:val="hybridMultilevel"/>
    <w:tmpl w:val="05503C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710B"/>
    <w:multiLevelType w:val="multilevel"/>
    <w:tmpl w:val="0650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9E0771"/>
    <w:multiLevelType w:val="hybridMultilevel"/>
    <w:tmpl w:val="5F9EB0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0F42F3"/>
    <w:multiLevelType w:val="hybridMultilevel"/>
    <w:tmpl w:val="32F0AE62"/>
    <w:lvl w:ilvl="0" w:tplc="550C1D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CD1942"/>
    <w:multiLevelType w:val="multilevel"/>
    <w:tmpl w:val="F6B64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6AB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FD62298"/>
    <w:multiLevelType w:val="multilevel"/>
    <w:tmpl w:val="B9DC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210C45"/>
    <w:multiLevelType w:val="multilevel"/>
    <w:tmpl w:val="CBD6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7824E4"/>
    <w:multiLevelType w:val="multilevel"/>
    <w:tmpl w:val="D71C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728985">
    <w:abstractNumId w:val="16"/>
  </w:num>
  <w:num w:numId="2" w16cid:durableId="1824082871">
    <w:abstractNumId w:val="10"/>
  </w:num>
  <w:num w:numId="3" w16cid:durableId="668293718">
    <w:abstractNumId w:val="17"/>
  </w:num>
  <w:num w:numId="4" w16cid:durableId="1331907131">
    <w:abstractNumId w:val="5"/>
  </w:num>
  <w:num w:numId="5" w16cid:durableId="664626760">
    <w:abstractNumId w:val="29"/>
  </w:num>
  <w:num w:numId="6" w16cid:durableId="910309759">
    <w:abstractNumId w:val="9"/>
  </w:num>
  <w:num w:numId="7" w16cid:durableId="470828324">
    <w:abstractNumId w:val="28"/>
  </w:num>
  <w:num w:numId="8" w16cid:durableId="1890341913">
    <w:abstractNumId w:val="26"/>
  </w:num>
  <w:num w:numId="9" w16cid:durableId="214194833">
    <w:abstractNumId w:val="22"/>
  </w:num>
  <w:num w:numId="10" w16cid:durableId="1549145381">
    <w:abstractNumId w:val="0"/>
  </w:num>
  <w:num w:numId="11" w16cid:durableId="1154687044">
    <w:abstractNumId w:val="2"/>
  </w:num>
  <w:num w:numId="12" w16cid:durableId="1455296982">
    <w:abstractNumId w:val="3"/>
  </w:num>
  <w:num w:numId="13" w16cid:durableId="951941990">
    <w:abstractNumId w:val="20"/>
  </w:num>
  <w:num w:numId="14" w16cid:durableId="363094006">
    <w:abstractNumId w:val="7"/>
  </w:num>
  <w:num w:numId="15" w16cid:durableId="2137134879">
    <w:abstractNumId w:val="4"/>
  </w:num>
  <w:num w:numId="16" w16cid:durableId="702025468">
    <w:abstractNumId w:val="19"/>
  </w:num>
  <w:num w:numId="17" w16cid:durableId="1130628160">
    <w:abstractNumId w:val="1"/>
  </w:num>
  <w:num w:numId="18" w16cid:durableId="1174540408">
    <w:abstractNumId w:val="21"/>
  </w:num>
  <w:num w:numId="19" w16cid:durableId="156190380">
    <w:abstractNumId w:val="23"/>
  </w:num>
  <w:num w:numId="20" w16cid:durableId="2062243365">
    <w:abstractNumId w:val="25"/>
  </w:num>
  <w:num w:numId="21" w16cid:durableId="308553757">
    <w:abstractNumId w:val="30"/>
  </w:num>
  <w:num w:numId="22" w16cid:durableId="1502426530">
    <w:abstractNumId w:val="27"/>
  </w:num>
  <w:num w:numId="23" w16cid:durableId="1154954709">
    <w:abstractNumId w:val="33"/>
  </w:num>
  <w:num w:numId="24" w16cid:durableId="480657287">
    <w:abstractNumId w:val="8"/>
  </w:num>
  <w:num w:numId="25" w16cid:durableId="709695730">
    <w:abstractNumId w:val="12"/>
  </w:num>
  <w:num w:numId="26" w16cid:durableId="389305107">
    <w:abstractNumId w:val="24"/>
  </w:num>
  <w:num w:numId="27" w16cid:durableId="780759182">
    <w:abstractNumId w:val="31"/>
  </w:num>
  <w:num w:numId="28" w16cid:durableId="1670599116">
    <w:abstractNumId w:val="32"/>
  </w:num>
  <w:num w:numId="29" w16cid:durableId="1347948422">
    <w:abstractNumId w:val="15"/>
  </w:num>
  <w:num w:numId="30" w16cid:durableId="233201208">
    <w:abstractNumId w:val="14"/>
  </w:num>
  <w:num w:numId="31" w16cid:durableId="342321676">
    <w:abstractNumId w:val="18"/>
  </w:num>
  <w:num w:numId="32" w16cid:durableId="1183394444">
    <w:abstractNumId w:val="11"/>
  </w:num>
  <w:num w:numId="33" w16cid:durableId="1329091761">
    <w:abstractNumId w:val="6"/>
  </w:num>
  <w:num w:numId="34" w16cid:durableId="2576880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15A"/>
    <w:rsid w:val="00004A8B"/>
    <w:rsid w:val="0009092F"/>
    <w:rsid w:val="000B4B98"/>
    <w:rsid w:val="000E2110"/>
    <w:rsid w:val="000F66ED"/>
    <w:rsid w:val="00127BBA"/>
    <w:rsid w:val="001338BE"/>
    <w:rsid w:val="00136C76"/>
    <w:rsid w:val="00171F2E"/>
    <w:rsid w:val="00184F56"/>
    <w:rsid w:val="001A6101"/>
    <w:rsid w:val="002534BA"/>
    <w:rsid w:val="002758CE"/>
    <w:rsid w:val="00277C9D"/>
    <w:rsid w:val="002E1001"/>
    <w:rsid w:val="002F46DF"/>
    <w:rsid w:val="00353BFD"/>
    <w:rsid w:val="003B39BE"/>
    <w:rsid w:val="003E6F76"/>
    <w:rsid w:val="00422C33"/>
    <w:rsid w:val="00454E0F"/>
    <w:rsid w:val="00493A12"/>
    <w:rsid w:val="004A5609"/>
    <w:rsid w:val="004A6BF3"/>
    <w:rsid w:val="004C2996"/>
    <w:rsid w:val="004C3AF7"/>
    <w:rsid w:val="005A541B"/>
    <w:rsid w:val="005F4E92"/>
    <w:rsid w:val="00604EF3"/>
    <w:rsid w:val="00620999"/>
    <w:rsid w:val="0064686A"/>
    <w:rsid w:val="006A1CF9"/>
    <w:rsid w:val="006E0539"/>
    <w:rsid w:val="006E329E"/>
    <w:rsid w:val="006F6912"/>
    <w:rsid w:val="00700C70"/>
    <w:rsid w:val="00704586"/>
    <w:rsid w:val="0070555F"/>
    <w:rsid w:val="0072150D"/>
    <w:rsid w:val="00747F7D"/>
    <w:rsid w:val="00765C36"/>
    <w:rsid w:val="00832362"/>
    <w:rsid w:val="00886B5C"/>
    <w:rsid w:val="00896F48"/>
    <w:rsid w:val="008B58D9"/>
    <w:rsid w:val="008C28B2"/>
    <w:rsid w:val="008E252B"/>
    <w:rsid w:val="008F71D2"/>
    <w:rsid w:val="00951C36"/>
    <w:rsid w:val="009746C1"/>
    <w:rsid w:val="00983E7D"/>
    <w:rsid w:val="00995E64"/>
    <w:rsid w:val="00997D5D"/>
    <w:rsid w:val="009D2829"/>
    <w:rsid w:val="009E00D2"/>
    <w:rsid w:val="00A2051F"/>
    <w:rsid w:val="00A27F58"/>
    <w:rsid w:val="00A33C42"/>
    <w:rsid w:val="00A41A3A"/>
    <w:rsid w:val="00A868B9"/>
    <w:rsid w:val="00A90EA4"/>
    <w:rsid w:val="00AE16AF"/>
    <w:rsid w:val="00B20E7A"/>
    <w:rsid w:val="00B45A59"/>
    <w:rsid w:val="00B829D5"/>
    <w:rsid w:val="00B87CB7"/>
    <w:rsid w:val="00BA1FF5"/>
    <w:rsid w:val="00BC2536"/>
    <w:rsid w:val="00BF0860"/>
    <w:rsid w:val="00C113CB"/>
    <w:rsid w:val="00C2706D"/>
    <w:rsid w:val="00C514AB"/>
    <w:rsid w:val="00C67C4B"/>
    <w:rsid w:val="00C80052"/>
    <w:rsid w:val="00C87BBA"/>
    <w:rsid w:val="00CA0FBF"/>
    <w:rsid w:val="00CE0595"/>
    <w:rsid w:val="00CF1EC5"/>
    <w:rsid w:val="00D01F0F"/>
    <w:rsid w:val="00D01F78"/>
    <w:rsid w:val="00D17D0D"/>
    <w:rsid w:val="00D325C5"/>
    <w:rsid w:val="00D3615A"/>
    <w:rsid w:val="00D40A63"/>
    <w:rsid w:val="00D550FA"/>
    <w:rsid w:val="00D94DF3"/>
    <w:rsid w:val="00DA0A0A"/>
    <w:rsid w:val="00DA6CB9"/>
    <w:rsid w:val="00DD7579"/>
    <w:rsid w:val="00E16946"/>
    <w:rsid w:val="00E20AD2"/>
    <w:rsid w:val="00E56C9C"/>
    <w:rsid w:val="00E7323E"/>
    <w:rsid w:val="00E85C3A"/>
    <w:rsid w:val="00E87DCF"/>
    <w:rsid w:val="00E92CF3"/>
    <w:rsid w:val="00F31913"/>
    <w:rsid w:val="00F612B1"/>
    <w:rsid w:val="00FC0F84"/>
    <w:rsid w:val="00FE21CA"/>
    <w:rsid w:val="00FF2A52"/>
    <w:rsid w:val="0B589CF2"/>
    <w:rsid w:val="0C893BED"/>
    <w:rsid w:val="1D8483D3"/>
    <w:rsid w:val="22600E80"/>
    <w:rsid w:val="24C814E1"/>
    <w:rsid w:val="36E9AAD9"/>
    <w:rsid w:val="3B635D2E"/>
    <w:rsid w:val="43D9842B"/>
    <w:rsid w:val="440C942E"/>
    <w:rsid w:val="747FD1FD"/>
    <w:rsid w:val="763D8CC2"/>
    <w:rsid w:val="7E1F27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5F7D5F"/>
  <w15:docId w15:val="{FDFE94CD-9F9D-46E3-90C5-7B62AABD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1C5"/>
    <w:pPr>
      <w:spacing w:line="300" w:lineRule="atLeast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86A"/>
    <w:pPr>
      <w:keepNext/>
      <w:spacing w:before="240" w:after="120"/>
      <w:outlineLvl w:val="0"/>
    </w:pPr>
    <w:rPr>
      <w:rFonts w:cs="Arial"/>
      <w:b/>
      <w:bCs/>
      <w:color w:val="C8512A"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29D5"/>
    <w:pPr>
      <w:keepNext/>
      <w:spacing w:before="160" w:after="120"/>
      <w:outlineLvl w:val="1"/>
    </w:pPr>
    <w:rPr>
      <w:rFonts w:cs="Arial"/>
      <w:b/>
      <w:bCs/>
      <w:iCs/>
      <w:color w:val="0D0D0D" w:themeColor="text1" w:themeTint="F2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86A"/>
    <w:pPr>
      <w:keepNext/>
      <w:spacing w:before="120" w:after="60"/>
      <w:outlineLvl w:val="2"/>
    </w:pPr>
    <w:rPr>
      <w:rFonts w:cs="Arial"/>
      <w:b/>
      <w:bCs/>
      <w:color w:val="C8512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955511"/>
    <w:pPr>
      <w:ind w:left="220"/>
    </w:pPr>
  </w:style>
  <w:style w:type="paragraph" w:styleId="TOC3">
    <w:name w:val="toc 3"/>
    <w:basedOn w:val="Normal"/>
    <w:next w:val="Normal"/>
    <w:autoRedefine/>
    <w:semiHidden/>
    <w:rsid w:val="00955511"/>
    <w:pPr>
      <w:ind w:left="440"/>
    </w:pPr>
  </w:style>
  <w:style w:type="paragraph" w:customStyle="1" w:styleId="Title-EST">
    <w:name w:val="Title - EST"/>
    <w:basedOn w:val="Normal"/>
    <w:next w:val="Subtitle-EST"/>
    <w:link w:val="Title-ESTChar"/>
    <w:rsid w:val="00435DEF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cs="Arial"/>
      <w:b/>
      <w:color w:val="511E26"/>
      <w:kern w:val="32"/>
      <w:sz w:val="44"/>
      <w:lang w:eastAsia="en-GB"/>
    </w:rPr>
  </w:style>
  <w:style w:type="paragraph" w:customStyle="1" w:styleId="Subtitle-EST">
    <w:name w:val="Subtitle - EST"/>
    <w:basedOn w:val="Normal"/>
    <w:next w:val="Normal"/>
    <w:rsid w:val="00435DEF"/>
    <w:pPr>
      <w:autoSpaceDE w:val="0"/>
      <w:autoSpaceDN w:val="0"/>
      <w:adjustRightInd w:val="0"/>
      <w:spacing w:line="240" w:lineRule="auto"/>
    </w:pPr>
    <w:rPr>
      <w:rFonts w:cs="Arial"/>
      <w:color w:val="511E26"/>
      <w:sz w:val="44"/>
      <w:lang w:eastAsia="en-GB"/>
    </w:rPr>
  </w:style>
  <w:style w:type="paragraph" w:styleId="Footer">
    <w:name w:val="footer"/>
    <w:basedOn w:val="Normal"/>
    <w:link w:val="FooterChar"/>
    <w:rsid w:val="004D3D8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3377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0D1CFF"/>
  </w:style>
  <w:style w:type="paragraph" w:styleId="TOC4">
    <w:name w:val="toc 4"/>
    <w:basedOn w:val="Normal"/>
    <w:next w:val="Normal"/>
    <w:autoRedefine/>
    <w:semiHidden/>
    <w:rsid w:val="00E106C6"/>
    <w:pPr>
      <w:ind w:left="600"/>
    </w:pPr>
  </w:style>
  <w:style w:type="paragraph" w:styleId="Header">
    <w:name w:val="header"/>
    <w:basedOn w:val="Normal"/>
    <w:link w:val="HeaderChar"/>
    <w:rsid w:val="00D80CD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BF572C"/>
    <w:rPr>
      <w:color w:val="0000FF"/>
      <w:u w:val="single"/>
    </w:rPr>
  </w:style>
  <w:style w:type="character" w:customStyle="1" w:styleId="HeaderChar">
    <w:name w:val="Header Char"/>
    <w:link w:val="Header"/>
    <w:rsid w:val="00D80CD0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D17CAB"/>
    <w:rPr>
      <w:rFonts w:ascii="Arial" w:hAnsi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4501C5"/>
    <w:pPr>
      <w:spacing w:beforeLines="1" w:before="100" w:beforeAutospacing="1" w:afterLines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Bulletedlist-EST">
    <w:name w:val="Bulleted list - EST"/>
    <w:basedOn w:val="Normal"/>
    <w:rsid w:val="00435DEF"/>
    <w:pPr>
      <w:numPr>
        <w:numId w:val="20"/>
      </w:numPr>
    </w:pPr>
  </w:style>
  <w:style w:type="character" w:styleId="FollowedHyperlink">
    <w:name w:val="FollowedHyperlink"/>
    <w:uiPriority w:val="99"/>
    <w:unhideWhenUsed/>
    <w:rsid w:val="004501C5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64686A"/>
    <w:rPr>
      <w:rFonts w:ascii="Arial" w:hAnsi="Arial" w:cs="Arial"/>
      <w:b/>
      <w:bCs/>
      <w:color w:val="C8512A"/>
      <w:kern w:val="32"/>
      <w:sz w:val="3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B829D5"/>
    <w:rPr>
      <w:rFonts w:ascii="Arial" w:hAnsi="Arial" w:cs="Arial"/>
      <w:b/>
      <w:bCs/>
      <w:iCs/>
      <w:color w:val="0D0D0D" w:themeColor="text1" w:themeTint="F2"/>
      <w:sz w:val="26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64686A"/>
    <w:rPr>
      <w:rFonts w:ascii="Arial" w:hAnsi="Arial" w:cs="Arial"/>
      <w:b/>
      <w:bCs/>
      <w:color w:val="C8512A"/>
      <w:sz w:val="22"/>
      <w:szCs w:val="22"/>
      <w:lang w:eastAsia="en-US"/>
    </w:rPr>
  </w:style>
  <w:style w:type="paragraph" w:customStyle="1" w:styleId="CoverHeading">
    <w:name w:val="Cover Heading"/>
    <w:basedOn w:val="Title-EST"/>
    <w:link w:val="CoverHeadingChar"/>
    <w:qFormat/>
    <w:rsid w:val="00B829D5"/>
    <w:rPr>
      <w:color w:val="000000" w:themeColor="text1"/>
      <w:sz w:val="56"/>
    </w:rPr>
  </w:style>
  <w:style w:type="character" w:customStyle="1" w:styleId="Title-ESTChar">
    <w:name w:val="Title - EST Char"/>
    <w:link w:val="Title-EST"/>
    <w:rsid w:val="00FC0F84"/>
    <w:rPr>
      <w:rFonts w:ascii="Arial" w:hAnsi="Arial" w:cs="Arial"/>
      <w:b/>
      <w:color w:val="511E26"/>
      <w:kern w:val="32"/>
      <w:sz w:val="44"/>
      <w:szCs w:val="22"/>
    </w:rPr>
  </w:style>
  <w:style w:type="character" w:customStyle="1" w:styleId="CoverHeadingChar">
    <w:name w:val="Cover Heading Char"/>
    <w:link w:val="CoverHeading"/>
    <w:rsid w:val="00B829D5"/>
    <w:rPr>
      <w:rFonts w:ascii="Arial" w:hAnsi="Arial" w:cs="Arial"/>
      <w:b/>
      <w:color w:val="000000" w:themeColor="text1"/>
      <w:kern w:val="32"/>
      <w:sz w:val="56"/>
      <w:szCs w:val="22"/>
    </w:rPr>
  </w:style>
  <w:style w:type="character" w:styleId="BookTitle">
    <w:name w:val="Book Title"/>
    <w:basedOn w:val="DefaultParagraphFont"/>
    <w:qFormat/>
    <w:rsid w:val="00D01F78"/>
    <w:rPr>
      <w:rFonts w:ascii="Arial" w:hAnsi="Arial"/>
      <w:b/>
      <w:bCs/>
      <w:i/>
      <w:iCs/>
      <w:spacing w:val="5"/>
    </w:rPr>
  </w:style>
  <w:style w:type="character" w:styleId="Emphasis">
    <w:name w:val="Emphasis"/>
    <w:basedOn w:val="DefaultParagraphFont"/>
    <w:qFormat/>
    <w:rsid w:val="00D01F78"/>
    <w:rPr>
      <w:rFonts w:ascii="Arial" w:hAnsi="Arial"/>
      <w:i/>
      <w:iCs/>
    </w:rPr>
  </w:style>
  <w:style w:type="paragraph" w:styleId="ListParagraph">
    <w:name w:val="List Paragraph"/>
    <w:basedOn w:val="Normal"/>
    <w:qFormat/>
    <w:rsid w:val="00D01F78"/>
    <w:pPr>
      <w:ind w:left="720"/>
      <w:contextualSpacing/>
    </w:pPr>
  </w:style>
  <w:style w:type="paragraph" w:styleId="NoSpacing">
    <w:name w:val="No Spacing"/>
    <w:qFormat/>
    <w:rsid w:val="00D01F78"/>
    <w:rPr>
      <w:rFonts w:ascii="Arial" w:hAnsi="Arial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qFormat/>
    <w:rsid w:val="00D01F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D01F78"/>
    <w:rPr>
      <w:rFonts w:ascii="Arial" w:hAnsi="Arial"/>
      <w:i/>
      <w:iCs/>
      <w:color w:val="404040" w:themeColor="text1" w:themeTint="BF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D01F78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01F78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rsid w:val="00D01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868B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6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68B9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6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meenergyscotland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82f6f-7d2a-44c3-9282-157015beee86">
      <Terms xmlns="http://schemas.microsoft.com/office/infopath/2007/PartnerControls"/>
    </lcf76f155ced4ddcb4097134ff3c332f>
    <TaxCatchAll xmlns="3421935e-2fba-400b-a030-735175a8e7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2547FC7A19741AA2DAE19ECE563D3" ma:contentTypeVersion="12" ma:contentTypeDescription="Create a new document." ma:contentTypeScope="" ma:versionID="ad28450a40158c144fce871e29f3953d">
  <xsd:schema xmlns:xsd="http://www.w3.org/2001/XMLSchema" xmlns:xs="http://www.w3.org/2001/XMLSchema" xmlns:p="http://schemas.microsoft.com/office/2006/metadata/properties" xmlns:ns2="c6782f6f-7d2a-44c3-9282-157015beee86" xmlns:ns3="3421935e-2fba-400b-a030-735175a8e70f" targetNamespace="http://schemas.microsoft.com/office/2006/metadata/properties" ma:root="true" ma:fieldsID="dbb3e0c93b52d9c1b99567041a857f36" ns2:_="" ns3:_="">
    <xsd:import namespace="c6782f6f-7d2a-44c3-9282-157015beee86"/>
    <xsd:import namespace="3421935e-2fba-400b-a030-735175a8e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82f6f-7d2a-44c3-9282-157015bee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1b33426-b670-4d47-8354-2924737a9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1935e-2fba-400b-a030-735175a8e7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24beb4-454f-4c30-867f-9b27d1902eae}" ma:internalName="TaxCatchAll" ma:showField="CatchAllData" ma:web="3421935e-2fba-400b-a030-735175a8e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B69C0-A51E-4BC8-90B0-5C690C9C359B}">
  <ds:schemaRefs>
    <ds:schemaRef ds:uri="http://schemas.microsoft.com/office/2006/metadata/properties"/>
    <ds:schemaRef ds:uri="http://schemas.microsoft.com/office/infopath/2007/PartnerControls"/>
    <ds:schemaRef ds:uri="c6782f6f-7d2a-44c3-9282-157015beee86"/>
    <ds:schemaRef ds:uri="3421935e-2fba-400b-a030-735175a8e70f"/>
  </ds:schemaRefs>
</ds:datastoreItem>
</file>

<file path=customXml/itemProps2.xml><?xml version="1.0" encoding="utf-8"?>
<ds:datastoreItem xmlns:ds="http://schemas.openxmlformats.org/officeDocument/2006/customXml" ds:itemID="{A4548640-0DCB-42AC-9055-7B71C19E6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82f6f-7d2a-44c3-9282-157015beee86"/>
    <ds:schemaRef ds:uri="3421935e-2fba-400b-a030-735175a8e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D26EB-D6D2-491A-9F6C-2E379DE8F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D15AD0-825B-4F97-8231-30ABBE399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</vt:lpstr>
    </vt:vector>
  </TitlesOfParts>
  <Company>MRM Worldwide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subject/>
  <dc:creator>Poppy Jeffery</dc:creator>
  <cp:keywords/>
  <dc:description/>
  <cp:lastModifiedBy>Rachel Templeton</cp:lastModifiedBy>
  <cp:revision>10</cp:revision>
  <cp:lastPrinted>2012-09-11T19:50:00Z</cp:lastPrinted>
  <dcterms:created xsi:type="dcterms:W3CDTF">2024-04-01T16:16:00Z</dcterms:created>
  <dcterms:modified xsi:type="dcterms:W3CDTF">2025-02-20T10:54:00Z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d35a62-c0b2-44bf-9f42-9d50f09ce4d1_Enabled">
    <vt:lpwstr>true</vt:lpwstr>
  </property>
  <property fmtid="{D5CDD505-2E9C-101B-9397-08002B2CF9AE}" pid="3" name="MSIP_Label_47d35a62-c0b2-44bf-9f42-9d50f09ce4d1_SetDate">
    <vt:lpwstr>2022-07-20T03:02:36Z</vt:lpwstr>
  </property>
  <property fmtid="{D5CDD505-2E9C-101B-9397-08002B2CF9AE}" pid="4" name="MSIP_Label_47d35a62-c0b2-44bf-9f42-9d50f09ce4d1_Method">
    <vt:lpwstr>Standard</vt:lpwstr>
  </property>
  <property fmtid="{D5CDD505-2E9C-101B-9397-08002B2CF9AE}" pid="5" name="MSIP_Label_47d35a62-c0b2-44bf-9f42-9d50f09ce4d1_Name">
    <vt:lpwstr>Public - Scanning Discovery Mode</vt:lpwstr>
  </property>
  <property fmtid="{D5CDD505-2E9C-101B-9397-08002B2CF9AE}" pid="6" name="MSIP_Label_47d35a62-c0b2-44bf-9f42-9d50f09ce4d1_SiteId">
    <vt:lpwstr>3c384161-3b62-4d05-9486-5295b766e36c</vt:lpwstr>
  </property>
  <property fmtid="{D5CDD505-2E9C-101B-9397-08002B2CF9AE}" pid="7" name="MSIP_Label_47d35a62-c0b2-44bf-9f42-9d50f09ce4d1_ActionId">
    <vt:lpwstr>3eeebdf4-8a7e-45a0-a277-61643e9c35a6</vt:lpwstr>
  </property>
  <property fmtid="{D5CDD505-2E9C-101B-9397-08002B2CF9AE}" pid="8" name="MSIP_Label_47d35a62-c0b2-44bf-9f42-9d50f09ce4d1_ContentBits">
    <vt:lpwstr>0</vt:lpwstr>
  </property>
  <property fmtid="{D5CDD505-2E9C-101B-9397-08002B2CF9AE}" pid="9" name="_DocHome">
    <vt:i4>-1982299322</vt:i4>
  </property>
  <property fmtid="{D5CDD505-2E9C-101B-9397-08002B2CF9AE}" pid="10" name="ContentTypeId">
    <vt:lpwstr>0x010100D242547FC7A19741AA2DAE19ECE563D3</vt:lpwstr>
  </property>
  <property fmtid="{D5CDD505-2E9C-101B-9397-08002B2CF9AE}" pid="11" name="_dlc_DocIdItemGuid">
    <vt:lpwstr>fb908b28-ad31-4795-a146-aa98ac860ea3</vt:lpwstr>
  </property>
  <property fmtid="{D5CDD505-2E9C-101B-9397-08002B2CF9AE}" pid="12" name="MediaServiceImageTags">
    <vt:lpwstr/>
  </property>
</Properties>
</file>